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default"/>
          <w:lang w:val="en-US"/>
        </w:rPr>
        <w:t xml:space="preserve">Linux Java </w:t>
      </w:r>
      <w:r>
        <w:rPr>
          <w:rFonts w:hint="eastAsia"/>
          <w:lang w:val="en-US" w:eastAsia="zh-CN"/>
        </w:rPr>
        <w:t>开发手册</w:t>
      </w: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环境配置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添加USB访问权限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需要安装一些usb工具。Debian系统可以用以下指令安装</w:t>
      </w:r>
    </w:p>
    <w:p>
      <w:pPr>
        <w:rPr>
          <w:rFonts w:hint="default"/>
          <w:sz w:val="22"/>
          <w:szCs w:val="28"/>
          <w:shd w:val="clear" w:color="FFFFFF" w:fill="D9D9D9"/>
          <w:lang w:val="en-US" w:eastAsia="zh-CN"/>
        </w:rPr>
      </w:pPr>
      <w:r>
        <w:rPr>
          <w:rFonts w:hint="default"/>
          <w:sz w:val="22"/>
          <w:szCs w:val="28"/>
          <w:shd w:val="clear" w:color="FFFFFF" w:fill="D9D9D9"/>
          <w:lang w:val="en-US" w:eastAsia="zh-CN"/>
        </w:rPr>
        <w:t>sudo apt-get install libudev-dev libusb-1.0-0-dev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要以非root用户身份访问USB设备，需要执行以下步骤: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查看usb信息的命令lsusb 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$ lsusb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Bus 001 Device 001: ID 1d6b:0002 Linux Foundation 2.0 root hub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 xml:space="preserve">Bus 002 Device 004: ID 2d37:fe9e </w:t>
      </w:r>
      <w:r>
        <w:rPr>
          <w:rFonts w:hint="eastAsia"/>
          <w:shd w:val="clear" w:color="FFFFFF" w:fill="D9D9D9"/>
          <w:lang w:val="en-US" w:eastAsia="zh-CN"/>
        </w:rPr>
        <w:t>Company</w:t>
      </w:r>
      <w:r>
        <w:rPr>
          <w:rFonts w:hint="default"/>
          <w:shd w:val="clear" w:color="FFFFFF" w:fill="D9D9D9"/>
          <w:lang w:val="en-US" w:eastAsia="zh-CN"/>
        </w:rPr>
        <w:t xml:space="preserve"> Co.,Ltd </w:t>
      </w:r>
    </w:p>
    <w:p>
      <w:pPr>
        <w:rPr>
          <w:rFonts w:hint="default"/>
          <w:b/>
          <w:bCs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查看打印机访问权限情况，使用命令行执行以下指令：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$ lsusb -d 2d37:fe9e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 xml:space="preserve">Bus 002 Device 004: ID 2d37:fe9e </w:t>
      </w:r>
      <w:r>
        <w:rPr>
          <w:rFonts w:hint="eastAsia"/>
          <w:shd w:val="clear" w:color="FFFFFF" w:fill="D9D9D9"/>
          <w:lang w:val="en-US" w:eastAsia="zh-CN"/>
        </w:rPr>
        <w:t>Company</w:t>
      </w:r>
      <w:r>
        <w:rPr>
          <w:rFonts w:hint="default"/>
          <w:shd w:val="clear" w:color="FFFFFF" w:fill="D9D9D9"/>
          <w:lang w:val="en-US" w:eastAsia="zh-CN"/>
        </w:rPr>
        <w:t xml:space="preserve"> Co.,Ltd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$ ls -l /dev/bus/usb/002/004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crw-rw-r-- 1 root lp 189, 131  3月 20 17:05 /dev/bus/usb/002/004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我们可以得出 /dev/bus/usb/002/004权限为crw-rw-r-- ，表示设备只能由root用户访问。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/dev/bus/usb/002/004中的002和004是由lsusb命令查询而来。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创建/etc/udev/rules.d/50-oxidize-global.rules 文件，添加内容如下。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idVendor和idProduct请通过lsusb 等相关方式查询。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# udev rules to allow access to USB devices as a non-root user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# nRF52840 Dongle in bootloader mode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ATTRS{idVendor}=="2d37", ATTRS{idProduct}=="fe9e", TAG+="uaccess"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执行以下命令，使得udev设置的规则有效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sudo udevadm control --reload-rules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再执行ls -l /dev/bus/usb/002/004 查看权限情况：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$ ls -l /dev/bus/usb/002/004</w:t>
      </w:r>
    </w:p>
    <w:p>
      <w:pPr>
        <w:rPr>
          <w:rFonts w:hint="default"/>
          <w:shd w:val="clear" w:color="FFFFFF" w:fill="D9D9D9"/>
          <w:lang w:val="en-US" w:eastAsia="zh-CN"/>
        </w:rPr>
      </w:pPr>
      <w:r>
        <w:rPr>
          <w:rFonts w:hint="default"/>
          <w:shd w:val="clear" w:color="FFFFFF" w:fill="D9D9D9"/>
          <w:lang w:val="en-US" w:eastAsia="zh-CN"/>
        </w:rPr>
        <w:t>crw-rw-r--+ 1 root lp 189, 131  3月 20 17:05 /dev/bus/usb/002/004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crw-rw-r--+中的+表示没有root权限的的用户都可以访问设备。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706C57"/>
    <w:multiLevelType w:val="singleLevel"/>
    <w:tmpl w:val="7B706C57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1OTA1YWQ0NWViYTA5YTcwMzNmMzg1ZWE4ZTQ5ZmQifQ=="/>
  </w:docVars>
  <w:rsids>
    <w:rsidRoot w:val="38897850"/>
    <w:rsid w:val="01941722"/>
    <w:rsid w:val="03EE3EEF"/>
    <w:rsid w:val="21735E25"/>
    <w:rsid w:val="38897850"/>
    <w:rsid w:val="39F95BCF"/>
    <w:rsid w:val="69CA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377</Words>
  <Characters>1475</Characters>
  <Lines>0</Lines>
  <Paragraphs>0</Paragraphs>
  <TotalTime>0</TotalTime>
  <ScaleCrop>false</ScaleCrop>
  <LinksUpToDate>false</LinksUpToDate>
  <CharactersWithSpaces>1607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2023-03-21T06:16:00Z</dcterms:created>
  <dc:creator>star</dc:creator>
  <cp:lastModifiedBy>但建华</cp:lastModifiedBy>
  <dcterms:modified xsi:type="dcterms:W3CDTF">2023-12-25T01:34:32Z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672970C249644099B2D95484969DA5B6_13</vt:lpwstr>
  </property>
</Properties>
</file>